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393" w:rsidRDefault="008B7393" w:rsidP="00AD1BB0"/>
    <w:p w:rsidR="008B7393" w:rsidRPr="008B7393" w:rsidRDefault="008B7393" w:rsidP="00AD1BB0">
      <w:pPr>
        <w:rPr>
          <w:b/>
        </w:rPr>
      </w:pPr>
      <w:r w:rsidRPr="008B7393">
        <w:rPr>
          <w:b/>
        </w:rPr>
        <w:t>Present Description</w:t>
      </w:r>
    </w:p>
    <w:p w:rsidR="008B7393" w:rsidRDefault="008B7393" w:rsidP="00AD1BB0"/>
    <w:p w:rsidR="008B7393" w:rsidRDefault="008B7393" w:rsidP="008B7393">
      <w:r>
        <w:t>Peace and Common Security</w:t>
      </w:r>
    </w:p>
    <w:p w:rsidR="008B7393" w:rsidRDefault="008B7393" w:rsidP="008B7393">
      <w:r w:rsidRPr="008B7393">
        <w:rPr>
          <w:b/>
        </w:rPr>
        <w:t>This is a new Working Group initiated last month</w:t>
      </w:r>
      <w:r>
        <w:t>. Its mission is to educate and engage Watertown residents in promoting U.S. military and foreign policy that seeks global justice and cooperation, the peaceful resolution of conflict, and human rights.  We call for federal budgets that place a priority on meeting human and environmental needs over military spending. We seek an end to war, the elimination of nuclear weapons, and oppose militarism both abroad and at home.  We value community organizing, legislative advocacy, nonviolent protest and working in coalitions as means to achieving this mission</w:t>
      </w:r>
      <w:r w:rsidRPr="008B7393">
        <w:rPr>
          <w:b/>
        </w:rPr>
        <w:t>. We sponsored a program on the dangers and consequences of nuclear weapons at the July Monthly Meeting</w:t>
      </w:r>
      <w:r>
        <w:t>.  We meet monthly on the second Sunday of the month at 7:00 PM. Contact us at peaceandsecurity@watertowncitizens.org</w:t>
      </w:r>
    </w:p>
    <w:p w:rsidR="008B7393" w:rsidRDefault="008B7393" w:rsidP="00AD1BB0"/>
    <w:p w:rsidR="008B7393" w:rsidRDefault="008B7393" w:rsidP="00AD1BB0"/>
    <w:p w:rsidR="008B7393" w:rsidRDefault="008B7393" w:rsidP="00AD1BB0"/>
    <w:p w:rsidR="008B7393" w:rsidRDefault="008B7393" w:rsidP="00AD1BB0"/>
    <w:p w:rsidR="008B7393" w:rsidRPr="008B7393" w:rsidRDefault="008B7393" w:rsidP="00AD1BB0">
      <w:pPr>
        <w:rPr>
          <w:b/>
        </w:rPr>
      </w:pPr>
      <w:r w:rsidRPr="008B7393">
        <w:rPr>
          <w:b/>
        </w:rPr>
        <w:t>Revised Description for 2023 Annual Meeting</w:t>
      </w:r>
    </w:p>
    <w:p w:rsidR="008B7393" w:rsidRDefault="008B7393" w:rsidP="00AD1BB0"/>
    <w:p w:rsidR="008B7393" w:rsidRDefault="00AD1BB0" w:rsidP="00AD1BB0">
      <w:r>
        <w:t>Peace and Common Security</w:t>
      </w:r>
    </w:p>
    <w:p w:rsidR="006803A4" w:rsidRDefault="008B7393" w:rsidP="00AD1BB0">
      <w:r w:rsidRPr="008B7393">
        <w:rPr>
          <w:b/>
        </w:rPr>
        <w:t>This working group began in February 2022</w:t>
      </w:r>
      <w:r w:rsidR="00AD1BB0" w:rsidRPr="008B7393">
        <w:rPr>
          <w:b/>
        </w:rPr>
        <w:t>.</w:t>
      </w:r>
      <w:r w:rsidR="00AD1BB0">
        <w:t xml:space="preserve"> Its mission is to educate and engage Watertown residents in promoting</w:t>
      </w:r>
      <w:r w:rsidR="00DD5DC7">
        <w:t xml:space="preserve"> </w:t>
      </w:r>
      <w:r w:rsidR="00AD1BB0">
        <w:t>U.S. military and foreign policy that seeks global justice and cooperation, the peaceful resolution of conflict, and human</w:t>
      </w:r>
      <w:r w:rsidR="00DD5DC7">
        <w:t xml:space="preserve"> </w:t>
      </w:r>
      <w:r w:rsidR="00AD1BB0">
        <w:t>rights.</w:t>
      </w:r>
      <w:r w:rsidR="00DD5DC7">
        <w:t xml:space="preserve"> </w:t>
      </w:r>
      <w:r w:rsidR="00AD1BB0">
        <w:t xml:space="preserve"> We call for federal budgets that place a priority on meeting human and environmental needs over military</w:t>
      </w:r>
      <w:r w:rsidR="00DD5DC7">
        <w:t xml:space="preserve"> </w:t>
      </w:r>
      <w:r w:rsidR="00AD1BB0">
        <w:t>spending. We seek an end to war, the elimination of nuclear weapons, and oppose militarism both abroad and at home.</w:t>
      </w:r>
      <w:r w:rsidR="00DD5DC7">
        <w:t xml:space="preserve">  </w:t>
      </w:r>
      <w:r w:rsidR="00AD1BB0">
        <w:t>We value community organizing, legislative advocacy, nonviolent protest and working in coalitions as means to achieving</w:t>
      </w:r>
      <w:r w:rsidR="00DD5DC7">
        <w:t xml:space="preserve"> </w:t>
      </w:r>
      <w:r w:rsidR="00AD1BB0">
        <w:t xml:space="preserve">this mission. </w:t>
      </w:r>
      <w:r w:rsidR="00DD5DC7">
        <w:t xml:space="preserve"> </w:t>
      </w:r>
      <w:r w:rsidR="00AD1BB0" w:rsidRPr="008B7393">
        <w:rPr>
          <w:b/>
        </w:rPr>
        <w:t>We sponsor a weekly Sunday vigil on Ukraine calling for Negotiation Not Escalation, and organize programs on Palestine/Israel, nuclear disarmament, and U.S. military spending</w:t>
      </w:r>
      <w:r w:rsidR="00AD1BB0">
        <w:t>.</w:t>
      </w:r>
      <w:r w:rsidR="00DD5DC7">
        <w:t xml:space="preserve"> </w:t>
      </w:r>
      <w:r>
        <w:t xml:space="preserve"> </w:t>
      </w:r>
      <w:r w:rsidR="00AD1BB0">
        <w:t xml:space="preserve">We meet </w:t>
      </w:r>
      <w:r>
        <w:t xml:space="preserve">on the </w:t>
      </w:r>
      <w:r w:rsidR="00AD1BB0">
        <w:t>second Sunday of the month at 7:00 PM. Contact us at peaceandsecurity@watertowncitizens.org</w:t>
      </w:r>
    </w:p>
    <w:sectPr w:rsidR="006803A4" w:rsidSect="006803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1BB0"/>
    <w:rsid w:val="006803A4"/>
    <w:rsid w:val="008B7393"/>
    <w:rsid w:val="00AD1BB0"/>
    <w:rsid w:val="00DD5D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3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274</Words>
  <Characters>1562</Characters>
  <Application>Microsoft Office Word</Application>
  <DocSecurity>0</DocSecurity>
  <Lines>13</Lines>
  <Paragraphs>3</Paragraphs>
  <ScaleCrop>false</ScaleCrop>
  <Company>Grizli777</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3</cp:revision>
  <dcterms:created xsi:type="dcterms:W3CDTF">2023-04-19T21:25:00Z</dcterms:created>
  <dcterms:modified xsi:type="dcterms:W3CDTF">2023-04-19T21:36:00Z</dcterms:modified>
</cp:coreProperties>
</file>